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F8A9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bookmarkStart w:id="0" w:name="_GoBack"/>
      <w:bookmarkEnd w:id="0"/>
      <w:r w:rsidRPr="00B350E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 xml:space="preserve">Sydney Creek Families                             </w:t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ab/>
      </w:r>
      <w:r w:rsidRPr="00B350E1">
        <w:rPr>
          <w:rFonts w:eastAsia="Times New Roman" w:cstheme="minorHAnsi"/>
          <w:bCs/>
          <w:color w:val="000000"/>
          <w:sz w:val="24"/>
          <w:szCs w:val="24"/>
        </w:rPr>
        <w:tab/>
        <w:t>7/02/2020</w:t>
      </w:r>
    </w:p>
    <w:p w14:paraId="457961A2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5CA34F74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002BF98C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Hi all,</w:t>
      </w:r>
    </w:p>
    <w:p w14:paraId="3211329F" w14:textId="030CD03D" w:rsidR="001C20BF" w:rsidRPr="00B350E1" w:rsidRDefault="001C20BF" w:rsidP="00B350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Sydney Creek COVID testing</w:t>
      </w:r>
      <w:r w:rsidR="00D22168">
        <w:rPr>
          <w:rFonts w:ascii="Calibri" w:eastAsia="Times New Roman" w:hAnsi="Calibri" w:cs="Calibri"/>
          <w:color w:val="212121"/>
          <w:sz w:val="24"/>
          <w:szCs w:val="24"/>
        </w:rPr>
        <w:t xml:space="preserve"> results are in…. We previously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 identified 2 residents who </w:t>
      </w:r>
      <w:r w:rsidR="00D22168">
        <w:rPr>
          <w:rFonts w:ascii="Calibri" w:eastAsia="Times New Roman" w:hAnsi="Calibri" w:cs="Calibri"/>
          <w:color w:val="212121"/>
          <w:sz w:val="24"/>
          <w:szCs w:val="24"/>
        </w:rPr>
        <w:t>were tested at the hospital on 6/28/2020 and 6/30/2020 that were COVID positive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, the mandatory testing of all residents and all staff </w:t>
      </w:r>
      <w:r w:rsidR="00D22168">
        <w:rPr>
          <w:rFonts w:ascii="Calibri" w:eastAsia="Times New Roman" w:hAnsi="Calibri" w:cs="Calibri"/>
          <w:color w:val="212121"/>
          <w:sz w:val="24"/>
          <w:szCs w:val="24"/>
        </w:rPr>
        <w:t xml:space="preserve">6/30/2020 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resulted in:</w:t>
      </w:r>
      <w:r w:rsidRPr="00B350E1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0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 positive staff &amp; </w:t>
      </w:r>
      <w:r w:rsidRPr="00B350E1">
        <w:rPr>
          <w:rFonts w:ascii="Calibri" w:eastAsia="Times New Roman" w:hAnsi="Calibri" w:cs="Calibri"/>
          <w:b/>
          <w:color w:val="212121"/>
          <w:sz w:val="24"/>
          <w:szCs w:val="24"/>
        </w:rPr>
        <w:t>0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 positive residents!</w:t>
      </w:r>
    </w:p>
    <w:p w14:paraId="58CFD188" w14:textId="73E66BA7" w:rsidR="001C20BF" w:rsidRPr="00B350E1" w:rsidRDefault="001C20BF" w:rsidP="001C20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You’re probably wondering, </w:t>
      </w:r>
      <w:proofErr w:type="gramStart"/>
      <w:r w:rsidRPr="00B350E1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>How</w:t>
      </w:r>
      <w:proofErr w:type="gramEnd"/>
      <w:r w:rsidRPr="00B350E1">
        <w:rPr>
          <w:rFonts w:ascii="Calibri" w:eastAsia="Times New Roman" w:hAnsi="Calibri" w:cs="Calibri"/>
          <w:b/>
          <w:bCs/>
          <w:color w:val="212121"/>
          <w:sz w:val="24"/>
          <w:szCs w:val="24"/>
        </w:rPr>
        <w:t xml:space="preserve"> can that be?</w:t>
      </w:r>
      <w:r w:rsidR="00B350E1" w:rsidRPr="00B350E1">
        <w:rPr>
          <w:rFonts w:ascii="Calibri" w:eastAsia="Times New Roman" w:hAnsi="Calibri" w:cs="Calibri"/>
          <w:color w:val="212121"/>
          <w:sz w:val="24"/>
          <w:szCs w:val="24"/>
        </w:rPr>
        <w:t>... We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 collaborated with our SLO county Deputy Health Officer, Dr. Rick Rosen, on this matter.  What has been hypothesized is that we have 1 staff member who, about 1 ½ weeks ago, had similar GI symptoms as our two positive residents.  The staff member did not come to work while experiencing the GI issues and was tested for COVID = Negative results.  During the county testing, this staff member results = “Inconclusive”, so the staff member retested the following day = Negative.  The theory is that the original Negative COVID test may have been a false negative and the Inconclusive result on Tuesday may have been the tail end of the staff member being positive…. We may never know.</w:t>
      </w:r>
    </w:p>
    <w:p w14:paraId="37A6397B" w14:textId="77777777" w:rsidR="001C20BF" w:rsidRPr="00B350E1" w:rsidRDefault="001C20BF" w:rsidP="001C20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GOOD NEWS! ZERO positive COVID throughout Sydney Creek staff &amp; residents. </w:t>
      </w:r>
    </w:p>
    <w:p w14:paraId="7EF7ECCF" w14:textId="3A67F087" w:rsidR="001C20BF" w:rsidRPr="00B350E1" w:rsidRDefault="001C20BF" w:rsidP="001C20B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The </w:t>
      </w:r>
      <w:r w:rsidR="00E86E37">
        <w:rPr>
          <w:rFonts w:ascii="Calibri" w:eastAsia="Times New Roman" w:hAnsi="Calibri" w:cs="Calibri"/>
          <w:color w:val="212121"/>
          <w:sz w:val="24"/>
          <w:szCs w:val="24"/>
        </w:rPr>
        <w:t>2 residents who are positive will be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 isolated to their apartment</w:t>
      </w:r>
      <w:r w:rsidR="00E86E37">
        <w:rPr>
          <w:rFonts w:ascii="Calibri" w:eastAsia="Times New Roman" w:hAnsi="Calibri" w:cs="Calibri"/>
          <w:color w:val="212121"/>
          <w:sz w:val="24"/>
          <w:szCs w:val="24"/>
        </w:rPr>
        <w:t>s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 xml:space="preserve"> with 1:1 </w:t>
      </w:r>
      <w:r w:rsidR="00E86E37">
        <w:rPr>
          <w:rFonts w:ascii="Calibri" w:eastAsia="Times New Roman" w:hAnsi="Calibri" w:cs="Calibri"/>
          <w:color w:val="212121"/>
          <w:sz w:val="24"/>
          <w:szCs w:val="24"/>
        </w:rPr>
        <w:t>staff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.  We anticipate clearance in a week or two.</w:t>
      </w:r>
    </w:p>
    <w:p w14:paraId="0844CC32" w14:textId="77777777" w:rsidR="001C20BF" w:rsidRPr="00B350E1" w:rsidRDefault="001C20BF" w:rsidP="00B350E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Per protocol, the SLO County Public Health folks will return July 13</w:t>
      </w:r>
      <w:r w:rsidRPr="00B350E1">
        <w:rPr>
          <w:rFonts w:ascii="Calibri" w:eastAsia="Times New Roman" w:hAnsi="Calibri" w:cs="Calibri"/>
          <w:color w:val="212121"/>
          <w:sz w:val="24"/>
          <w:szCs w:val="24"/>
          <w:vertAlign w:val="superscript"/>
        </w:rPr>
        <w:t>th</w:t>
      </w: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 to conduct mandatory COVID testing to all staff &amp; residents again…anything can change between today and then. </w:t>
      </w:r>
    </w:p>
    <w:p w14:paraId="6D10E1DE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 </w:t>
      </w:r>
    </w:p>
    <w:p w14:paraId="3BB601B4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 </w:t>
      </w:r>
    </w:p>
    <w:p w14:paraId="506C1A33" w14:textId="77777777" w:rsidR="001C20BF" w:rsidRPr="00B350E1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 w:rsidRPr="00B350E1">
        <w:rPr>
          <w:rFonts w:ascii="Calibri" w:eastAsia="Times New Roman" w:hAnsi="Calibri" w:cs="Calibri"/>
          <w:color w:val="212121"/>
          <w:sz w:val="24"/>
          <w:szCs w:val="24"/>
        </w:rPr>
        <w:t>We will continue to keep you posted as things progress.</w:t>
      </w:r>
    </w:p>
    <w:p w14:paraId="5E35FF20" w14:textId="77777777" w:rsidR="001C20BF" w:rsidRDefault="001C20BF" w:rsidP="001C20BF">
      <w:pPr>
        <w:shd w:val="clear" w:color="auto" w:fill="FFFFFF"/>
        <w:spacing w:after="0" w:line="240" w:lineRule="auto"/>
      </w:pPr>
    </w:p>
    <w:p w14:paraId="58895E58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t xml:space="preserve">Kirk </w:t>
      </w:r>
      <w:proofErr w:type="spellStart"/>
      <w:r w:rsidRPr="008D1576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t>Klotthor</w:t>
      </w:r>
      <w:proofErr w:type="spellEnd"/>
    </w:p>
    <w:p w14:paraId="28F52924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Palatino Linotype" w:eastAsia="Times New Roman" w:hAnsi="Palatino Linotype" w:cs="Calibri"/>
          <w:color w:val="000000"/>
          <w:sz w:val="24"/>
          <w:szCs w:val="24"/>
        </w:rPr>
        <w:t>Executive Director</w:t>
      </w:r>
    </w:p>
    <w:p w14:paraId="60381561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991921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Lucida Handwriting" w:eastAsia="Times New Roman" w:hAnsi="Lucida Handwriting" w:cs="Calibri"/>
          <w:color w:val="000000"/>
        </w:rPr>
        <w:t>The Villages of SLO</w:t>
      </w:r>
    </w:p>
    <w:p w14:paraId="26660099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Calibri" w:eastAsia="Times New Roman" w:hAnsi="Calibri" w:cs="Calibri"/>
          <w:color w:val="006FC9"/>
          <w:shd w:val="clear" w:color="auto" w:fill="FFFFFF"/>
        </w:rPr>
        <w:t>73 Broad St.</w:t>
      </w:r>
    </w:p>
    <w:p w14:paraId="3231BFDB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Calibri" w:eastAsia="Times New Roman" w:hAnsi="Calibri" w:cs="Calibri"/>
          <w:color w:val="006FC9"/>
          <w:shd w:val="clear" w:color="auto" w:fill="FFFFFF"/>
        </w:rPr>
        <w:t>San Luis Obispo, CA 93405</w:t>
      </w:r>
    </w:p>
    <w:p w14:paraId="3999F8F8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Calibri" w:eastAsia="Times New Roman" w:hAnsi="Calibri" w:cs="Calibri"/>
          <w:color w:val="006FC9"/>
          <w:shd w:val="clear" w:color="auto" w:fill="FFFFFF"/>
        </w:rPr>
        <w:t>Tel 805-543-2311</w:t>
      </w:r>
    </w:p>
    <w:p w14:paraId="62F115B6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Calibri" w:eastAsia="Times New Roman" w:hAnsi="Calibri" w:cs="Calibri"/>
          <w:color w:val="006FC9"/>
          <w:shd w:val="clear" w:color="auto" w:fill="FFFFFF"/>
        </w:rPr>
        <w:t>Fax 805-546-1892</w:t>
      </w:r>
    </w:p>
    <w:p w14:paraId="55DADC3B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Calibri" w:eastAsia="Times New Roman" w:hAnsi="Calibri" w:cs="Calibri"/>
          <w:color w:val="006FC9"/>
          <w:shd w:val="clear" w:color="auto" w:fill="FFFFFF"/>
        </w:rPr>
        <w:t>kirk@villagesofslo.com</w:t>
      </w:r>
    </w:p>
    <w:p w14:paraId="483F999A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F47E70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D1576">
        <w:rPr>
          <w:rFonts w:ascii="Calibri" w:eastAsia="Times New Roman" w:hAnsi="Calibri" w:cs="Calibri"/>
          <w:color w:val="000000"/>
          <w:sz w:val="24"/>
          <w:szCs w:val="24"/>
        </w:rPr>
        <w:t>Lic</w:t>
      </w:r>
      <w:proofErr w:type="spellEnd"/>
      <w:r w:rsidRPr="008D1576">
        <w:rPr>
          <w:rFonts w:ascii="Calibri" w:eastAsia="Times New Roman" w:hAnsi="Calibri" w:cs="Calibri"/>
          <w:color w:val="000000"/>
          <w:sz w:val="24"/>
          <w:szCs w:val="24"/>
        </w:rPr>
        <w:t>. # 405800577</w:t>
      </w:r>
    </w:p>
    <w:p w14:paraId="20A37232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8D1576">
        <w:rPr>
          <w:rFonts w:ascii="Calibri" w:eastAsia="Times New Roman" w:hAnsi="Calibri" w:cs="Calibri"/>
          <w:color w:val="000000"/>
          <w:sz w:val="24"/>
          <w:szCs w:val="24"/>
        </w:rPr>
        <w:t>Lic</w:t>
      </w:r>
      <w:proofErr w:type="spellEnd"/>
      <w:r w:rsidRPr="008D1576">
        <w:rPr>
          <w:rFonts w:ascii="Calibri" w:eastAsia="Times New Roman" w:hAnsi="Calibri" w:cs="Calibri"/>
          <w:color w:val="000000"/>
          <w:sz w:val="24"/>
          <w:szCs w:val="24"/>
        </w:rPr>
        <w:t>. # 405800467</w:t>
      </w:r>
    </w:p>
    <w:p w14:paraId="3960A408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81A5C4" w14:textId="77777777" w:rsidR="001C20BF" w:rsidRPr="008D1576" w:rsidRDefault="001C20BF" w:rsidP="001C20B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D1576">
        <w:rPr>
          <w:rFonts w:ascii="Gautami" w:eastAsia="Times New Roman" w:hAnsi="Gautami" w:cs="Calibri"/>
          <w:color w:val="D05C12"/>
        </w:rPr>
        <w:t>"The ultimate measure of a man is not where he stands in moments of comfort and convenience but where he stands at times of challenge and controversy."  - Martin Luther King Jr.</w:t>
      </w:r>
    </w:p>
    <w:p w14:paraId="47C12865" w14:textId="77777777" w:rsidR="001C20BF" w:rsidRDefault="001C20BF" w:rsidP="001C20BF">
      <w:pPr>
        <w:shd w:val="clear" w:color="auto" w:fill="FFFFFF"/>
        <w:spacing w:after="0" w:line="240" w:lineRule="auto"/>
      </w:pPr>
    </w:p>
    <w:p w14:paraId="2C9BA8E4" w14:textId="77777777" w:rsidR="00146648" w:rsidRDefault="00BB2F59"/>
    <w:sectPr w:rsidR="00146648" w:rsidSect="00AF52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B0BA6"/>
    <w:multiLevelType w:val="multilevel"/>
    <w:tmpl w:val="203E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BF"/>
    <w:rsid w:val="001C20BF"/>
    <w:rsid w:val="00B350E1"/>
    <w:rsid w:val="00BB2F59"/>
    <w:rsid w:val="00CE6308"/>
    <w:rsid w:val="00D22168"/>
    <w:rsid w:val="00D36F34"/>
    <w:rsid w:val="00E8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4E50"/>
  <w15:docId w15:val="{29A2A183-7B75-4191-8B62-2EBF08E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0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Worsham, Katherine</cp:lastModifiedBy>
  <cp:revision>2</cp:revision>
  <cp:lastPrinted>2020-07-02T22:12:00Z</cp:lastPrinted>
  <dcterms:created xsi:type="dcterms:W3CDTF">2020-07-03T18:15:00Z</dcterms:created>
  <dcterms:modified xsi:type="dcterms:W3CDTF">2020-07-03T18:15:00Z</dcterms:modified>
</cp:coreProperties>
</file>